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AB" w:rsidRPr="008F0A6A" w:rsidRDefault="0034498A" w:rsidP="004C6BA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C6BAB" w:rsidRPr="008F0A6A">
        <w:rPr>
          <w:rFonts w:ascii="Times New Roman" w:hAnsi="Times New Roman" w:cs="Times New Roman"/>
          <w:sz w:val="26"/>
          <w:szCs w:val="26"/>
        </w:rPr>
        <w:t>TRUNG TÂM Y TẾ</w:t>
      </w:r>
      <w:r w:rsidR="00992D7F">
        <w:rPr>
          <w:rFonts w:ascii="Times New Roman" w:hAnsi="Times New Roman" w:cs="Times New Roman"/>
          <w:sz w:val="26"/>
          <w:szCs w:val="26"/>
        </w:rPr>
        <w:t xml:space="preserve"> GIÁ RAI       </w:t>
      </w:r>
      <w:r w:rsidR="00992D7F" w:rsidRPr="008F0A6A">
        <w:rPr>
          <w:rFonts w:ascii="Times New Roman" w:hAnsi="Times New Roman" w:cs="Times New Roman"/>
          <w:sz w:val="26"/>
          <w:szCs w:val="26"/>
        </w:rPr>
        <w:t>CỘNG HÒA XÃ HỘI CHỦ NGHĨA VIỆT NAM</w:t>
      </w:r>
    </w:p>
    <w:p w:rsidR="004C6BAB" w:rsidRPr="008F0A6A" w:rsidRDefault="004C6BAB" w:rsidP="004C6BAB">
      <w:pPr>
        <w:spacing w:after="0" w:line="240" w:lineRule="auto"/>
        <w:jc w:val="both"/>
        <w:rPr>
          <w:rFonts w:ascii="Times New Roman" w:hAnsi="Times New Roman" w:cs="Times New Roman"/>
          <w:sz w:val="26"/>
          <w:szCs w:val="26"/>
        </w:rPr>
      </w:pPr>
      <w:r w:rsidRPr="008F0A6A">
        <w:rPr>
          <w:rFonts w:ascii="Times New Roman" w:hAnsi="Times New Roman" w:cs="Times New Roman"/>
          <w:b/>
          <w:sz w:val="26"/>
          <w:szCs w:val="26"/>
        </w:rPr>
        <w:t xml:space="preserve">TỔ </w:t>
      </w:r>
      <w:r w:rsidR="00361C19">
        <w:rPr>
          <w:rFonts w:ascii="Times New Roman" w:hAnsi="Times New Roman" w:cs="Times New Roman"/>
          <w:b/>
          <w:sz w:val="26"/>
          <w:szCs w:val="26"/>
        </w:rPr>
        <w:t>DƯỢC LÂM SÀNG - TTT</w:t>
      </w:r>
      <w:r w:rsidRPr="008F0A6A">
        <w:rPr>
          <w:rFonts w:ascii="Times New Roman" w:hAnsi="Times New Roman" w:cs="Times New Roman"/>
          <w:sz w:val="26"/>
          <w:szCs w:val="26"/>
        </w:rPr>
        <w:tab/>
      </w:r>
      <w:r w:rsidRPr="008F0A6A">
        <w:rPr>
          <w:rFonts w:ascii="Times New Roman" w:hAnsi="Times New Roman" w:cs="Times New Roman"/>
          <w:sz w:val="26"/>
          <w:szCs w:val="26"/>
        </w:rPr>
        <w:tab/>
      </w:r>
      <w:r w:rsidRPr="005B45DF">
        <w:rPr>
          <w:rFonts w:ascii="Times New Roman" w:hAnsi="Times New Roman" w:cs="Times New Roman"/>
          <w:sz w:val="26"/>
          <w:szCs w:val="26"/>
        </w:rPr>
        <w:t xml:space="preserve">  </w:t>
      </w:r>
      <w:r w:rsidR="00992D7F">
        <w:rPr>
          <w:rFonts w:ascii="Times New Roman" w:hAnsi="Times New Roman" w:cs="Times New Roman"/>
          <w:sz w:val="26"/>
          <w:szCs w:val="26"/>
        </w:rPr>
        <w:t xml:space="preserve">    </w:t>
      </w:r>
      <w:r w:rsidRPr="005B45DF">
        <w:rPr>
          <w:rFonts w:ascii="Times New Roman" w:hAnsi="Times New Roman" w:cs="Times New Roman"/>
          <w:b/>
          <w:sz w:val="26"/>
          <w:szCs w:val="26"/>
        </w:rPr>
        <w:t>Độc lập- Tự do- Hạnh phúc</w:t>
      </w:r>
    </w:p>
    <w:p w:rsidR="004C6BAB" w:rsidRPr="0014545E" w:rsidRDefault="00F92C86" w:rsidP="00AD739A">
      <w:pPr>
        <w:spacing w:before="120" w:after="0" w:line="360" w:lineRule="auto"/>
        <w:jc w:val="right"/>
        <w:rPr>
          <w:rFonts w:ascii="Times New Roman" w:hAnsi="Times New Roman" w:cs="Times New Roman"/>
          <w:b/>
          <w:sz w:val="24"/>
          <w:szCs w:val="24"/>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3135630</wp:posOffset>
                </wp:positionH>
                <wp:positionV relativeFrom="paragraph">
                  <wp:posOffset>14605</wp:posOffset>
                </wp:positionV>
                <wp:extent cx="1657350" cy="0"/>
                <wp:effectExtent l="11430" t="508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6.9pt;margin-top:1.15pt;width:1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pD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Mxm08fJFJ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&#1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401955</wp:posOffset>
                </wp:positionH>
                <wp:positionV relativeFrom="paragraph">
                  <wp:posOffset>-635</wp:posOffset>
                </wp:positionV>
                <wp:extent cx="1495425" cy="9525"/>
                <wp:effectExtent l="11430" t="8890" r="762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1.65pt;margin-top:-.05pt;width:117.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"/>
            </w:pict>
          </mc:Fallback>
        </mc:AlternateContent>
      </w:r>
      <w:r w:rsidR="004C6BAB">
        <w:rPr>
          <w:rFonts w:ascii="Times New Roman" w:hAnsi="Times New Roman" w:cs="Times New Roman"/>
          <w:i/>
          <w:sz w:val="24"/>
          <w:szCs w:val="24"/>
          <w:lang w:val="vi-VN"/>
        </w:rPr>
        <w:t xml:space="preserve">Giá Rai, ngày </w:t>
      </w:r>
      <w:r w:rsidR="00D627DA">
        <w:rPr>
          <w:rFonts w:ascii="Times New Roman" w:hAnsi="Times New Roman" w:cs="Times New Roman"/>
          <w:i/>
          <w:sz w:val="24"/>
          <w:szCs w:val="24"/>
        </w:rPr>
        <w:t>07</w:t>
      </w:r>
      <w:r w:rsidR="004C6BAB">
        <w:rPr>
          <w:rFonts w:ascii="Times New Roman" w:hAnsi="Times New Roman" w:cs="Times New Roman"/>
          <w:i/>
          <w:sz w:val="24"/>
          <w:szCs w:val="24"/>
          <w:lang w:val="vi-VN"/>
        </w:rPr>
        <w:t xml:space="preserve"> tháng </w:t>
      </w:r>
      <w:r w:rsidR="00D627DA">
        <w:rPr>
          <w:rFonts w:ascii="Times New Roman" w:hAnsi="Times New Roman" w:cs="Times New Roman"/>
          <w:i/>
          <w:sz w:val="24"/>
          <w:szCs w:val="24"/>
        </w:rPr>
        <w:t>7</w:t>
      </w:r>
      <w:r w:rsidR="004C6BAB">
        <w:rPr>
          <w:rFonts w:ascii="Times New Roman" w:hAnsi="Times New Roman" w:cs="Times New Roman"/>
          <w:i/>
          <w:sz w:val="24"/>
          <w:szCs w:val="24"/>
        </w:rPr>
        <w:t xml:space="preserve"> </w:t>
      </w:r>
      <w:r w:rsidR="004C6BAB">
        <w:rPr>
          <w:rFonts w:ascii="Times New Roman" w:hAnsi="Times New Roman" w:cs="Times New Roman"/>
          <w:i/>
          <w:sz w:val="24"/>
          <w:szCs w:val="24"/>
          <w:lang w:val="vi-VN"/>
        </w:rPr>
        <w:t>năm 202</w:t>
      </w:r>
      <w:r w:rsidR="004C6BAB">
        <w:rPr>
          <w:rFonts w:ascii="Times New Roman" w:hAnsi="Times New Roman" w:cs="Times New Roman"/>
          <w:i/>
          <w:sz w:val="24"/>
          <w:szCs w:val="24"/>
        </w:rPr>
        <w:t>1</w:t>
      </w:r>
    </w:p>
    <w:p w:rsidR="004C6BAB" w:rsidRPr="00D50274" w:rsidRDefault="004C6BAB" w:rsidP="00D50274">
      <w:pPr>
        <w:spacing w:before="120" w:after="0" w:line="240" w:lineRule="auto"/>
        <w:jc w:val="center"/>
        <w:rPr>
          <w:rFonts w:ascii="Times New Roman" w:hAnsi="Times New Roman" w:cs="Times New Roman"/>
          <w:b/>
          <w:sz w:val="32"/>
          <w:szCs w:val="32"/>
        </w:rPr>
      </w:pPr>
      <w:r w:rsidRPr="00D50274">
        <w:rPr>
          <w:rFonts w:ascii="Times New Roman" w:hAnsi="Times New Roman" w:cs="Times New Roman"/>
          <w:b/>
          <w:sz w:val="32"/>
          <w:szCs w:val="32"/>
        </w:rPr>
        <w:t xml:space="preserve">THÔNG TIN THUỐC THÁNG </w:t>
      </w:r>
      <w:r w:rsidR="00D627DA">
        <w:rPr>
          <w:rFonts w:ascii="Times New Roman" w:hAnsi="Times New Roman" w:cs="Times New Roman"/>
          <w:b/>
          <w:sz w:val="32"/>
          <w:szCs w:val="32"/>
        </w:rPr>
        <w:t>07</w:t>
      </w:r>
      <w:r w:rsidRPr="00D50274">
        <w:rPr>
          <w:rFonts w:ascii="Times New Roman" w:hAnsi="Times New Roman" w:cs="Times New Roman"/>
          <w:b/>
          <w:sz w:val="32"/>
          <w:szCs w:val="32"/>
        </w:rPr>
        <w:t>/20</w:t>
      </w:r>
      <w:r w:rsidR="001E413A" w:rsidRPr="00D50274">
        <w:rPr>
          <w:rFonts w:ascii="Times New Roman" w:hAnsi="Times New Roman" w:cs="Times New Roman"/>
          <w:b/>
          <w:sz w:val="32"/>
          <w:szCs w:val="32"/>
          <w:lang w:val="vi-VN"/>
        </w:rPr>
        <w:t>2</w:t>
      </w:r>
      <w:r w:rsidR="001E413A" w:rsidRPr="00D50274">
        <w:rPr>
          <w:rFonts w:ascii="Times New Roman" w:hAnsi="Times New Roman" w:cs="Times New Roman"/>
          <w:b/>
          <w:sz w:val="32"/>
          <w:szCs w:val="32"/>
        </w:rPr>
        <w:t>1</w:t>
      </w:r>
    </w:p>
    <w:p w:rsidR="004C6BAB" w:rsidRPr="007236DD" w:rsidRDefault="00F92C86" w:rsidP="00D50274">
      <w:pPr>
        <w:spacing w:after="240" w:line="240" w:lineRule="auto"/>
        <w:jc w:val="center"/>
        <w:rPr>
          <w:rFonts w:ascii="Times New Roman" w:hAnsi="Times New Roman" w:cs="Times New Roman"/>
          <w:b/>
          <w:i/>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2002155</wp:posOffset>
                </wp:positionH>
                <wp:positionV relativeFrom="paragraph">
                  <wp:posOffset>234315</wp:posOffset>
                </wp:positionV>
                <wp:extent cx="1495425" cy="9525"/>
                <wp:effectExtent l="11430" t="5715" r="762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7.65pt;margin-top:18.45pt;width:117.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"/>
            </w:pict>
          </mc:Fallback>
        </mc:AlternateContent>
      </w:r>
      <w:r w:rsidR="004C6BAB" w:rsidRPr="007236DD">
        <w:rPr>
          <w:rFonts w:ascii="Times New Roman" w:hAnsi="Times New Roman" w:cs="Times New Roman"/>
          <w:b/>
          <w:i/>
          <w:sz w:val="28"/>
          <w:szCs w:val="28"/>
        </w:rPr>
        <w:t xml:space="preserve">(V/v </w:t>
      </w:r>
      <w:r w:rsidR="00361C19">
        <w:rPr>
          <w:rFonts w:ascii="Times New Roman" w:hAnsi="Times New Roman" w:cs="Times New Roman"/>
          <w:b/>
          <w:i/>
          <w:sz w:val="28"/>
          <w:szCs w:val="28"/>
        </w:rPr>
        <w:t xml:space="preserve">Thông tin </w:t>
      </w:r>
      <w:r w:rsidR="007237C7">
        <w:rPr>
          <w:rFonts w:ascii="Times New Roman" w:hAnsi="Times New Roman" w:cs="Times New Roman"/>
          <w:b/>
          <w:i/>
          <w:sz w:val="28"/>
          <w:szCs w:val="28"/>
        </w:rPr>
        <w:t xml:space="preserve">về </w:t>
      </w:r>
      <w:r w:rsidR="005C0BC2">
        <w:rPr>
          <w:rFonts w:ascii="Times New Roman" w:hAnsi="Times New Roman" w:cs="Times New Roman"/>
          <w:b/>
          <w:i/>
          <w:sz w:val="28"/>
          <w:szCs w:val="28"/>
        </w:rPr>
        <w:t xml:space="preserve">một số </w:t>
      </w:r>
      <w:r w:rsidR="00361C19">
        <w:rPr>
          <w:rFonts w:ascii="Times New Roman" w:hAnsi="Times New Roman" w:cs="Times New Roman"/>
          <w:b/>
          <w:i/>
          <w:sz w:val="28"/>
          <w:szCs w:val="28"/>
        </w:rPr>
        <w:t xml:space="preserve">thuốc </w:t>
      </w:r>
      <w:r w:rsidR="00D02D9C">
        <w:rPr>
          <w:rFonts w:ascii="Times New Roman" w:hAnsi="Times New Roman" w:cs="Times New Roman"/>
          <w:b/>
          <w:i/>
          <w:sz w:val="28"/>
          <w:szCs w:val="28"/>
        </w:rPr>
        <w:t>thuộc nhóm nitrat</w:t>
      </w:r>
      <w:r w:rsidR="004C6BAB" w:rsidRPr="007236DD">
        <w:rPr>
          <w:rFonts w:ascii="Times New Roman" w:hAnsi="Times New Roman" w:cs="Times New Roman"/>
          <w:b/>
          <w:i/>
          <w:sz w:val="28"/>
          <w:szCs w:val="28"/>
        </w:rPr>
        <w:t>)</w:t>
      </w:r>
    </w:p>
    <w:p w:rsidR="004C6BAB" w:rsidRPr="00D50274" w:rsidRDefault="004C6BAB" w:rsidP="007D1757">
      <w:pPr>
        <w:spacing w:after="0" w:line="360" w:lineRule="auto"/>
        <w:ind w:right="-45"/>
        <w:jc w:val="center"/>
        <w:rPr>
          <w:rFonts w:ascii="Times New Roman" w:hAnsi="Times New Roman" w:cs="Times New Roman"/>
          <w:b/>
          <w:sz w:val="28"/>
          <w:szCs w:val="28"/>
        </w:rPr>
      </w:pPr>
      <w:r w:rsidRPr="00992D7F">
        <w:rPr>
          <w:rFonts w:ascii="Times New Roman" w:hAnsi="Times New Roman" w:cs="Times New Roman"/>
          <w:b/>
          <w:sz w:val="28"/>
          <w:szCs w:val="28"/>
        </w:rPr>
        <w:t>Kính gửi</w:t>
      </w:r>
      <w:r w:rsidRPr="00D50274">
        <w:rPr>
          <w:rFonts w:ascii="Times New Roman" w:hAnsi="Times New Roman" w:cs="Times New Roman"/>
          <w:b/>
          <w:sz w:val="28"/>
          <w:szCs w:val="28"/>
        </w:rPr>
        <w:t>:</w:t>
      </w:r>
      <w:r w:rsidRPr="00D50274">
        <w:rPr>
          <w:rFonts w:ascii="Times New Roman" w:hAnsi="Times New Roman" w:cs="Times New Roman"/>
          <w:i/>
          <w:sz w:val="28"/>
          <w:szCs w:val="28"/>
        </w:rPr>
        <w:t xml:space="preserve"> </w:t>
      </w:r>
      <w:r w:rsidR="00992D7F">
        <w:rPr>
          <w:rFonts w:ascii="Times New Roman" w:hAnsi="Times New Roman" w:cs="Times New Roman"/>
          <w:sz w:val="28"/>
          <w:szCs w:val="28"/>
        </w:rPr>
        <w:t>Các khoa, phòng, trạm y tế</w:t>
      </w:r>
      <w:r w:rsidRPr="00D50274">
        <w:rPr>
          <w:rFonts w:ascii="Times New Roman" w:hAnsi="Times New Roman" w:cs="Times New Roman"/>
          <w:sz w:val="28"/>
          <w:szCs w:val="28"/>
        </w:rPr>
        <w:t xml:space="preserve"> </w:t>
      </w:r>
      <w:r w:rsidR="00992D7F">
        <w:rPr>
          <w:rFonts w:ascii="Times New Roman" w:hAnsi="Times New Roman" w:cs="Times New Roman"/>
          <w:sz w:val="28"/>
          <w:szCs w:val="28"/>
        </w:rPr>
        <w:t>xã phường</w:t>
      </w:r>
      <w:r w:rsidR="00363F3E">
        <w:rPr>
          <w:rFonts w:ascii="Times New Roman" w:hAnsi="Times New Roman" w:cs="Times New Roman"/>
          <w:sz w:val="28"/>
          <w:szCs w:val="28"/>
        </w:rPr>
        <w:t>.</w:t>
      </w:r>
    </w:p>
    <w:p w:rsidR="004C6BAB" w:rsidRPr="00D50274" w:rsidRDefault="004C6BAB" w:rsidP="005C0BC2">
      <w:pPr>
        <w:spacing w:after="0"/>
        <w:ind w:right="-45" w:firstLine="720"/>
        <w:jc w:val="both"/>
        <w:rPr>
          <w:rFonts w:ascii="Times New Roman" w:hAnsi="Times New Roman" w:cs="Times New Roman"/>
          <w:sz w:val="28"/>
          <w:szCs w:val="28"/>
        </w:rPr>
      </w:pPr>
      <w:r w:rsidRPr="00D50274">
        <w:rPr>
          <w:rFonts w:ascii="Times New Roman" w:hAnsi="Times New Roman" w:cs="Times New Roman"/>
          <w:sz w:val="28"/>
          <w:szCs w:val="28"/>
        </w:rPr>
        <w:t xml:space="preserve">Nhằm </w:t>
      </w:r>
      <w:r w:rsidR="00361C19">
        <w:rPr>
          <w:rFonts w:ascii="Times New Roman" w:hAnsi="Times New Roman" w:cs="Times New Roman"/>
          <w:sz w:val="28"/>
          <w:szCs w:val="28"/>
        </w:rPr>
        <w:t xml:space="preserve">tăng cường hiệu quả, an toàn và hợp lý trong </w:t>
      </w:r>
      <w:r w:rsidR="005A51FE" w:rsidRPr="00D50274">
        <w:rPr>
          <w:rFonts w:ascii="Times New Roman" w:hAnsi="Times New Roman" w:cs="Times New Roman"/>
          <w:sz w:val="28"/>
          <w:szCs w:val="28"/>
        </w:rPr>
        <w:t>sử dụng thuốc</w:t>
      </w:r>
      <w:r w:rsidRPr="00D50274">
        <w:rPr>
          <w:rFonts w:ascii="Times New Roman" w:hAnsi="Times New Roman" w:cs="Times New Roman"/>
          <w:sz w:val="28"/>
          <w:szCs w:val="28"/>
        </w:rPr>
        <w:t>,</w:t>
      </w:r>
      <w:r w:rsidR="005B45DF" w:rsidRPr="00D50274">
        <w:rPr>
          <w:rFonts w:ascii="Times New Roman" w:hAnsi="Times New Roman" w:cs="Times New Roman"/>
          <w:sz w:val="28"/>
          <w:szCs w:val="28"/>
        </w:rPr>
        <w:t xml:space="preserve"> </w:t>
      </w:r>
      <w:r w:rsidRPr="00D50274">
        <w:rPr>
          <w:rFonts w:ascii="Times New Roman" w:hAnsi="Times New Roman" w:cs="Times New Roman"/>
          <w:sz w:val="28"/>
          <w:szCs w:val="28"/>
        </w:rPr>
        <w:t>đơn vị</w:t>
      </w:r>
      <w:r w:rsidR="00361C19">
        <w:rPr>
          <w:rFonts w:ascii="Times New Roman" w:hAnsi="Times New Roman" w:cs="Times New Roman"/>
          <w:sz w:val="28"/>
          <w:szCs w:val="28"/>
        </w:rPr>
        <w:t xml:space="preserve"> Dược lâm sàng -</w:t>
      </w:r>
      <w:r w:rsidR="00153805" w:rsidRPr="00D50274">
        <w:rPr>
          <w:rFonts w:ascii="Times New Roman" w:hAnsi="Times New Roman" w:cs="Times New Roman"/>
          <w:sz w:val="28"/>
          <w:szCs w:val="28"/>
        </w:rPr>
        <w:t xml:space="preserve"> </w:t>
      </w:r>
      <w:r w:rsidRPr="00D50274">
        <w:rPr>
          <w:rFonts w:ascii="Times New Roman" w:hAnsi="Times New Roman" w:cs="Times New Roman"/>
          <w:sz w:val="28"/>
          <w:szCs w:val="28"/>
        </w:rPr>
        <w:t>Thông tin thuố</w:t>
      </w:r>
      <w:r w:rsidR="007502AF" w:rsidRPr="00D50274">
        <w:rPr>
          <w:rFonts w:ascii="Times New Roman" w:hAnsi="Times New Roman" w:cs="Times New Roman"/>
          <w:sz w:val="28"/>
          <w:szCs w:val="28"/>
        </w:rPr>
        <w:t xml:space="preserve">c xin trình bày </w:t>
      </w:r>
      <w:r w:rsidR="005A51FE" w:rsidRPr="00D50274">
        <w:rPr>
          <w:rFonts w:ascii="Times New Roman" w:hAnsi="Times New Roman" w:cs="Times New Roman"/>
          <w:sz w:val="28"/>
          <w:szCs w:val="28"/>
        </w:rPr>
        <w:t>thông tin</w:t>
      </w:r>
      <w:r w:rsidRPr="00D50274">
        <w:rPr>
          <w:rFonts w:ascii="Times New Roman" w:hAnsi="Times New Roman" w:cs="Times New Roman"/>
          <w:sz w:val="28"/>
          <w:szCs w:val="28"/>
        </w:rPr>
        <w:t xml:space="preserve"> </w:t>
      </w:r>
      <w:r w:rsidR="005C0BC2">
        <w:rPr>
          <w:rFonts w:ascii="Times New Roman" w:hAnsi="Times New Roman" w:cs="Times New Roman"/>
          <w:sz w:val="28"/>
          <w:szCs w:val="28"/>
        </w:rPr>
        <w:t xml:space="preserve">một số thuốc </w:t>
      </w:r>
      <w:r w:rsidR="00D02D9C">
        <w:rPr>
          <w:rFonts w:ascii="Times New Roman" w:hAnsi="Times New Roman" w:cs="Times New Roman"/>
          <w:sz w:val="28"/>
          <w:szCs w:val="28"/>
        </w:rPr>
        <w:t>thuộc nhóm nitrat</w:t>
      </w:r>
      <w:r w:rsidR="00947C47">
        <w:rPr>
          <w:rFonts w:ascii="Times New Roman" w:hAnsi="Times New Roman" w:cs="Times New Roman"/>
          <w:sz w:val="28"/>
          <w:szCs w:val="28"/>
        </w:rPr>
        <w:t xml:space="preserve"> có tác dụng dự phòng cơn đau thắt ngực</w:t>
      </w:r>
      <w:r w:rsidR="005C0BC2">
        <w:rPr>
          <w:rFonts w:ascii="Times New Roman" w:hAnsi="Times New Roman" w:cs="Times New Roman"/>
          <w:sz w:val="28"/>
          <w:szCs w:val="28"/>
        </w:rPr>
        <w:t xml:space="preserve"> có tại TTYT</w:t>
      </w:r>
      <w:r w:rsidRPr="00D50274">
        <w:rPr>
          <w:rFonts w:ascii="Times New Roman" w:hAnsi="Times New Roman" w:cs="Times New Roman"/>
          <w:sz w:val="28"/>
          <w:szCs w:val="28"/>
        </w:rPr>
        <w:t xml:space="preserve"> như sau:</w:t>
      </w:r>
    </w:p>
    <w:p w:rsidR="007F2D87" w:rsidRPr="007F2D87" w:rsidRDefault="00D02D9C" w:rsidP="00F24612">
      <w:pPr>
        <w:pStyle w:val="ListParagraph"/>
        <w:numPr>
          <w:ilvl w:val="0"/>
          <w:numId w:val="2"/>
        </w:numPr>
        <w:spacing w:before="120" w:after="0"/>
        <w:jc w:val="both"/>
        <w:rPr>
          <w:rFonts w:ascii="Times New Roman" w:hAnsi="Times New Roman" w:cs="Times New Roman"/>
          <w:b/>
          <w:sz w:val="28"/>
          <w:szCs w:val="28"/>
        </w:rPr>
      </w:pPr>
      <w:r>
        <w:rPr>
          <w:rFonts w:ascii="Times New Roman" w:hAnsi="Times New Roman" w:cs="Times New Roman"/>
          <w:b/>
          <w:sz w:val="28"/>
          <w:szCs w:val="28"/>
        </w:rPr>
        <w:t>ISOSORBID MONONITRAT</w:t>
      </w:r>
    </w:p>
    <w:p w:rsidR="00361C19" w:rsidRDefault="00361C19" w:rsidP="005C0BC2">
      <w:pPr>
        <w:spacing w:after="0"/>
        <w:jc w:val="both"/>
        <w:rPr>
          <w:rFonts w:ascii="Times New Roman" w:hAnsi="Times New Roman" w:cs="Times New Roman"/>
          <w:sz w:val="28"/>
          <w:szCs w:val="28"/>
        </w:rPr>
      </w:pPr>
      <w:r w:rsidRPr="007F2D87">
        <w:rPr>
          <w:rFonts w:ascii="Times New Roman" w:hAnsi="Times New Roman" w:cs="Times New Roman"/>
          <w:b/>
          <w:sz w:val="28"/>
          <w:szCs w:val="28"/>
        </w:rPr>
        <w:t>Đường dùng:</w:t>
      </w:r>
      <w:r>
        <w:rPr>
          <w:rFonts w:ascii="Times New Roman" w:hAnsi="Times New Roman" w:cs="Times New Roman"/>
          <w:sz w:val="28"/>
          <w:szCs w:val="28"/>
        </w:rPr>
        <w:t xml:space="preserve"> </w:t>
      </w:r>
      <w:r w:rsidR="00D02D9C">
        <w:rPr>
          <w:rFonts w:ascii="Times New Roman" w:hAnsi="Times New Roman" w:cs="Times New Roman"/>
          <w:sz w:val="28"/>
          <w:szCs w:val="28"/>
        </w:rPr>
        <w:t>uống</w:t>
      </w:r>
    </w:p>
    <w:p w:rsidR="00361C19" w:rsidRDefault="00D02D9C" w:rsidP="00D02D9C">
      <w:pPr>
        <w:spacing w:after="0"/>
        <w:jc w:val="both"/>
        <w:rPr>
          <w:rFonts w:ascii="Times New Roman" w:hAnsi="Times New Roman" w:cs="Times New Roman"/>
          <w:sz w:val="28"/>
          <w:szCs w:val="28"/>
        </w:rPr>
      </w:pPr>
      <w:r w:rsidRPr="00D02D9C">
        <w:rPr>
          <w:rFonts w:ascii="Times New Roman" w:hAnsi="Times New Roman" w:cs="Times New Roman"/>
          <w:b/>
          <w:sz w:val="28"/>
          <w:szCs w:val="28"/>
        </w:rPr>
        <w:t>Hàm lượng:</w:t>
      </w:r>
      <w:r>
        <w:rPr>
          <w:rFonts w:ascii="Times New Roman" w:hAnsi="Times New Roman" w:cs="Times New Roman"/>
          <w:sz w:val="28"/>
          <w:szCs w:val="28"/>
        </w:rPr>
        <w:t xml:space="preserve"> 20mg</w:t>
      </w:r>
    </w:p>
    <w:p w:rsidR="00947C47" w:rsidRDefault="00947C47" w:rsidP="00D02D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Chỉ định: </w:t>
      </w:r>
      <w:r w:rsidRPr="00947C47">
        <w:rPr>
          <w:rFonts w:ascii="Times New Roman" w:hAnsi="Times New Roman" w:cs="Times New Roman"/>
          <w:sz w:val="28"/>
          <w:szCs w:val="28"/>
        </w:rPr>
        <w:t>dự phòng đau thắt ngực, hỗ trợ trong điều trị suy tim sung huyết.</w:t>
      </w:r>
    </w:p>
    <w:p w:rsidR="00D02D9C" w:rsidRDefault="00D02D9C" w:rsidP="00D02D9C">
      <w:pPr>
        <w:spacing w:after="0"/>
        <w:jc w:val="both"/>
        <w:rPr>
          <w:rFonts w:ascii="Times New Roman" w:hAnsi="Times New Roman" w:cs="Times New Roman"/>
          <w:sz w:val="28"/>
          <w:szCs w:val="28"/>
        </w:rPr>
      </w:pPr>
      <w:r w:rsidRPr="00D02D9C">
        <w:rPr>
          <w:rFonts w:ascii="Times New Roman" w:hAnsi="Times New Roman" w:cs="Times New Roman"/>
          <w:b/>
          <w:sz w:val="28"/>
          <w:szCs w:val="28"/>
        </w:rPr>
        <w:t>Liề</w:t>
      </w:r>
      <w:r w:rsidR="00947C47">
        <w:rPr>
          <w:rFonts w:ascii="Times New Roman" w:hAnsi="Times New Roman" w:cs="Times New Roman"/>
          <w:b/>
          <w:sz w:val="28"/>
          <w:szCs w:val="28"/>
        </w:rPr>
        <w:t>u dùng</w:t>
      </w:r>
      <w:r w:rsidRPr="00D02D9C">
        <w:rPr>
          <w:rFonts w:ascii="Times New Roman" w:hAnsi="Times New Roman" w:cs="Times New Roman"/>
          <w:b/>
          <w:sz w:val="28"/>
          <w:szCs w:val="28"/>
        </w:rPr>
        <w:t>:</w:t>
      </w:r>
      <w:r>
        <w:rPr>
          <w:rFonts w:ascii="Times New Roman" w:hAnsi="Times New Roman" w:cs="Times New Roman"/>
          <w:sz w:val="28"/>
          <w:szCs w:val="28"/>
        </w:rPr>
        <w:t xml:space="preserve"> </w:t>
      </w:r>
      <w:r w:rsidR="00B80363">
        <w:rPr>
          <w:rFonts w:ascii="Times New Roman" w:hAnsi="Times New Roman" w:cs="Times New Roman"/>
          <w:b/>
          <w:sz w:val="28"/>
          <w:szCs w:val="28"/>
        </w:rPr>
        <w:t>01 viên</w:t>
      </w:r>
      <w:r w:rsidRPr="00804BF0">
        <w:rPr>
          <w:rFonts w:ascii="Times New Roman" w:hAnsi="Times New Roman" w:cs="Times New Roman"/>
          <w:b/>
          <w:sz w:val="28"/>
          <w:szCs w:val="28"/>
        </w:rPr>
        <w:t xml:space="preserve"> x 2 lần/ngày</w:t>
      </w:r>
      <w:r>
        <w:rPr>
          <w:rFonts w:ascii="Times New Roman" w:hAnsi="Times New Roman" w:cs="Times New Roman"/>
          <w:sz w:val="28"/>
          <w:szCs w:val="28"/>
        </w:rPr>
        <w:t>.</w:t>
      </w:r>
    </w:p>
    <w:p w:rsidR="00804BF0" w:rsidRDefault="00804BF0" w:rsidP="00D02D9C">
      <w:pPr>
        <w:spacing w:after="0"/>
        <w:jc w:val="both"/>
        <w:rPr>
          <w:rFonts w:ascii="Times New Roman" w:hAnsi="Times New Roman" w:cs="Times New Roman"/>
          <w:sz w:val="28"/>
          <w:szCs w:val="28"/>
        </w:rPr>
      </w:pPr>
      <w:r w:rsidRPr="00804BF0">
        <w:rPr>
          <w:rFonts w:ascii="Times New Roman" w:hAnsi="Times New Roman" w:cs="Times New Roman"/>
          <w:b/>
          <w:sz w:val="28"/>
          <w:szCs w:val="28"/>
        </w:rPr>
        <w:t>Chống chỉ định:</w:t>
      </w:r>
      <w:r>
        <w:rPr>
          <w:rFonts w:ascii="Times New Roman" w:hAnsi="Times New Roman" w:cs="Times New Roman"/>
          <w:sz w:val="28"/>
          <w:szCs w:val="28"/>
        </w:rPr>
        <w:t xml:space="preserve"> nhồi máu cơ tim cấp tính với giảm áp lực làm đầy tim, tăng áp lực nội sọ (chấn thương đầu, xuất huyết não), thiếu máu nặng, tăng nhãn áp góc đóng, mất máu cấp.</w:t>
      </w:r>
    </w:p>
    <w:p w:rsidR="00804BF0" w:rsidRDefault="00804BF0" w:rsidP="00D02D9C">
      <w:pPr>
        <w:spacing w:after="0"/>
        <w:jc w:val="both"/>
        <w:rPr>
          <w:rFonts w:ascii="Times New Roman" w:hAnsi="Times New Roman" w:cs="Times New Roman"/>
          <w:sz w:val="28"/>
          <w:szCs w:val="28"/>
        </w:rPr>
      </w:pPr>
      <w:r w:rsidRPr="00804BF0">
        <w:rPr>
          <w:rFonts w:ascii="Times New Roman" w:hAnsi="Times New Roman" w:cs="Times New Roman"/>
          <w:b/>
          <w:sz w:val="28"/>
          <w:szCs w:val="28"/>
        </w:rPr>
        <w:t>Dược động học:</w:t>
      </w:r>
      <w:r>
        <w:rPr>
          <w:rFonts w:ascii="Times New Roman" w:hAnsi="Times New Roman" w:cs="Times New Roman"/>
          <w:sz w:val="28"/>
          <w:szCs w:val="28"/>
        </w:rPr>
        <w:t xml:space="preserve"> nồng độ đỉnh đạt được khoảng </w:t>
      </w:r>
      <w:r w:rsidRPr="00804BF0">
        <w:rPr>
          <w:rFonts w:ascii="Times New Roman" w:hAnsi="Times New Roman" w:cs="Times New Roman"/>
          <w:b/>
          <w:sz w:val="28"/>
          <w:szCs w:val="28"/>
        </w:rPr>
        <w:t>1 giờ</w:t>
      </w:r>
      <w:r>
        <w:rPr>
          <w:rFonts w:ascii="Times New Roman" w:hAnsi="Times New Roman" w:cs="Times New Roman"/>
          <w:sz w:val="28"/>
          <w:szCs w:val="28"/>
        </w:rPr>
        <w:t xml:space="preserve"> sau khi uống.</w:t>
      </w:r>
    </w:p>
    <w:p w:rsidR="00D02D9C" w:rsidRDefault="00D02D9C" w:rsidP="00D02D9C">
      <w:pPr>
        <w:spacing w:after="0"/>
        <w:jc w:val="both"/>
        <w:rPr>
          <w:rFonts w:ascii="Times New Roman" w:hAnsi="Times New Roman" w:cs="Times New Roman"/>
          <w:sz w:val="28"/>
          <w:szCs w:val="28"/>
        </w:rPr>
      </w:pPr>
      <w:r w:rsidRPr="00D02D9C">
        <w:rPr>
          <w:rFonts w:ascii="Times New Roman" w:hAnsi="Times New Roman" w:cs="Times New Roman"/>
          <w:b/>
          <w:sz w:val="28"/>
          <w:szCs w:val="28"/>
        </w:rPr>
        <w:t>Lưu ý:</w:t>
      </w:r>
      <w:r>
        <w:rPr>
          <w:rFonts w:ascii="Times New Roman" w:hAnsi="Times New Roman" w:cs="Times New Roman"/>
          <w:sz w:val="28"/>
          <w:szCs w:val="28"/>
        </w:rPr>
        <w:t xml:space="preserve"> Không nên ngừng điều trị đột ngột mà nên giảm dần liề</w:t>
      </w:r>
      <w:r w:rsidR="00F24612">
        <w:rPr>
          <w:rFonts w:ascii="Times New Roman" w:hAnsi="Times New Roman" w:cs="Times New Roman"/>
          <w:sz w:val="28"/>
          <w:szCs w:val="28"/>
        </w:rPr>
        <w:t xml:space="preserve">u </w:t>
      </w:r>
      <w:r>
        <w:rPr>
          <w:rFonts w:ascii="Times New Roman" w:hAnsi="Times New Roman" w:cs="Times New Roman"/>
          <w:sz w:val="28"/>
          <w:szCs w:val="28"/>
        </w:rPr>
        <w:t>và số lần dùng.</w:t>
      </w:r>
    </w:p>
    <w:p w:rsidR="00804BF0" w:rsidRDefault="00804BF0" w:rsidP="00F24612">
      <w:pPr>
        <w:pStyle w:val="ListParagraph"/>
        <w:numPr>
          <w:ilvl w:val="0"/>
          <w:numId w:val="2"/>
        </w:numPr>
        <w:spacing w:before="120" w:after="0"/>
        <w:jc w:val="both"/>
        <w:rPr>
          <w:rFonts w:ascii="Times New Roman" w:hAnsi="Times New Roman" w:cs="Times New Roman"/>
          <w:b/>
          <w:sz w:val="28"/>
          <w:szCs w:val="28"/>
        </w:rPr>
      </w:pPr>
      <w:r w:rsidRPr="00804BF0">
        <w:rPr>
          <w:rFonts w:ascii="Times New Roman" w:hAnsi="Times New Roman" w:cs="Times New Roman"/>
          <w:b/>
          <w:sz w:val="28"/>
          <w:szCs w:val="28"/>
        </w:rPr>
        <w:t>NICORANDIL</w:t>
      </w:r>
    </w:p>
    <w:p w:rsidR="00804BF0" w:rsidRDefault="00804BF0" w:rsidP="00804BF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Đường dùng: </w:t>
      </w:r>
      <w:r w:rsidRPr="00804BF0">
        <w:rPr>
          <w:rFonts w:ascii="Times New Roman" w:hAnsi="Times New Roman" w:cs="Times New Roman"/>
          <w:sz w:val="28"/>
          <w:szCs w:val="28"/>
        </w:rPr>
        <w:t>uống.</w:t>
      </w:r>
    </w:p>
    <w:p w:rsidR="00804BF0" w:rsidRDefault="00804BF0" w:rsidP="00804BF0">
      <w:pPr>
        <w:spacing w:after="0"/>
        <w:jc w:val="both"/>
        <w:rPr>
          <w:rFonts w:ascii="Times New Roman" w:hAnsi="Times New Roman" w:cs="Times New Roman"/>
          <w:sz w:val="28"/>
          <w:szCs w:val="28"/>
        </w:rPr>
      </w:pPr>
      <w:r>
        <w:rPr>
          <w:rFonts w:ascii="Times New Roman" w:hAnsi="Times New Roman" w:cs="Times New Roman"/>
          <w:b/>
          <w:sz w:val="28"/>
          <w:szCs w:val="28"/>
        </w:rPr>
        <w:t xml:space="preserve">Hàm lượng: </w:t>
      </w:r>
      <w:r>
        <w:rPr>
          <w:rFonts w:ascii="Times New Roman" w:hAnsi="Times New Roman" w:cs="Times New Roman"/>
          <w:sz w:val="28"/>
          <w:szCs w:val="28"/>
        </w:rPr>
        <w:t>5mg</w:t>
      </w:r>
    </w:p>
    <w:p w:rsidR="00804BF0" w:rsidRDefault="00804BF0" w:rsidP="00804BF0">
      <w:pPr>
        <w:spacing w:after="0"/>
        <w:jc w:val="both"/>
        <w:rPr>
          <w:rFonts w:ascii="Times New Roman" w:hAnsi="Times New Roman" w:cs="Times New Roman"/>
          <w:sz w:val="28"/>
          <w:szCs w:val="28"/>
        </w:rPr>
      </w:pPr>
      <w:r>
        <w:rPr>
          <w:rFonts w:ascii="Times New Roman" w:hAnsi="Times New Roman" w:cs="Times New Roman"/>
          <w:b/>
          <w:sz w:val="28"/>
          <w:szCs w:val="28"/>
        </w:rPr>
        <w:t xml:space="preserve">Chỉ định: </w:t>
      </w:r>
      <w:r w:rsidRPr="00804BF0">
        <w:rPr>
          <w:rFonts w:ascii="Times New Roman" w:hAnsi="Times New Roman" w:cs="Times New Roman"/>
          <w:sz w:val="28"/>
          <w:szCs w:val="28"/>
        </w:rPr>
        <w:t>ngăn ngừa và điều trị lâu dài cơn đau thắt ngực ổn định mạn tính</w:t>
      </w:r>
      <w:r>
        <w:rPr>
          <w:rFonts w:ascii="Times New Roman" w:hAnsi="Times New Roman" w:cs="Times New Roman"/>
          <w:sz w:val="28"/>
          <w:szCs w:val="28"/>
        </w:rPr>
        <w:t>.</w:t>
      </w:r>
    </w:p>
    <w:p w:rsidR="00804BF0" w:rsidRDefault="00947C47" w:rsidP="00804BF0">
      <w:pPr>
        <w:spacing w:after="0"/>
        <w:jc w:val="both"/>
        <w:rPr>
          <w:rFonts w:ascii="Times New Roman" w:hAnsi="Times New Roman" w:cs="Times New Roman"/>
          <w:b/>
          <w:sz w:val="28"/>
          <w:szCs w:val="28"/>
        </w:rPr>
      </w:pPr>
      <w:r>
        <w:rPr>
          <w:rFonts w:ascii="Times New Roman" w:hAnsi="Times New Roman" w:cs="Times New Roman"/>
          <w:b/>
          <w:sz w:val="28"/>
          <w:szCs w:val="28"/>
        </w:rPr>
        <w:t>Liều dùng:</w:t>
      </w:r>
    </w:p>
    <w:p w:rsidR="00947C47" w:rsidRPr="00947C47" w:rsidRDefault="00947C47" w:rsidP="00804BF0">
      <w:pPr>
        <w:spacing w:after="0"/>
        <w:jc w:val="both"/>
        <w:rPr>
          <w:rFonts w:ascii="Times New Roman" w:hAnsi="Times New Roman" w:cs="Times New Roman"/>
          <w:sz w:val="28"/>
          <w:szCs w:val="28"/>
        </w:rPr>
      </w:pPr>
      <w:r w:rsidRPr="00947C47">
        <w:rPr>
          <w:rFonts w:ascii="Times New Roman" w:hAnsi="Times New Roman" w:cs="Times New Roman"/>
          <w:sz w:val="28"/>
          <w:szCs w:val="28"/>
        </w:rPr>
        <w:t>Liều ban đầu: 5mg x 2 lần/ngày</w:t>
      </w:r>
      <w:r w:rsidR="00B80363">
        <w:rPr>
          <w:rFonts w:ascii="Times New Roman" w:hAnsi="Times New Roman" w:cs="Times New Roman"/>
          <w:sz w:val="28"/>
          <w:szCs w:val="28"/>
        </w:rPr>
        <w:t>.</w:t>
      </w:r>
      <w:bookmarkStart w:id="0" w:name="_GoBack"/>
      <w:bookmarkEnd w:id="0"/>
    </w:p>
    <w:p w:rsidR="00947C47" w:rsidRPr="00947C47" w:rsidRDefault="00947C47" w:rsidP="00804BF0">
      <w:pPr>
        <w:spacing w:after="0"/>
        <w:jc w:val="both"/>
        <w:rPr>
          <w:rFonts w:ascii="Times New Roman" w:hAnsi="Times New Roman" w:cs="Times New Roman"/>
          <w:sz w:val="28"/>
          <w:szCs w:val="28"/>
        </w:rPr>
      </w:pPr>
      <w:r>
        <w:rPr>
          <w:rFonts w:ascii="Times New Roman" w:hAnsi="Times New Roman" w:cs="Times New Roman"/>
          <w:b/>
          <w:sz w:val="28"/>
          <w:szCs w:val="28"/>
        </w:rPr>
        <w:t xml:space="preserve">Chống chỉ định: </w:t>
      </w:r>
      <w:r w:rsidRPr="00947C47">
        <w:rPr>
          <w:rFonts w:ascii="Times New Roman" w:hAnsi="Times New Roman" w:cs="Times New Roman"/>
          <w:sz w:val="28"/>
          <w:szCs w:val="28"/>
        </w:rPr>
        <w:t>sốc tim, hạ huyết áp nặng, rối loạn chức năng thất trái với áp lực làm đầy thấp hoặc tim mấ</w:t>
      </w:r>
      <w:r>
        <w:rPr>
          <w:rFonts w:ascii="Times New Roman" w:hAnsi="Times New Roman" w:cs="Times New Roman"/>
          <w:sz w:val="28"/>
          <w:szCs w:val="28"/>
        </w:rPr>
        <w:t>t bù, t</w:t>
      </w:r>
      <w:r w:rsidRPr="00947C47">
        <w:rPr>
          <w:rFonts w:ascii="Times New Roman" w:hAnsi="Times New Roman" w:cs="Times New Roman"/>
          <w:sz w:val="28"/>
          <w:szCs w:val="28"/>
        </w:rPr>
        <w:t>hể tích dịch cơ thể giả</w:t>
      </w:r>
      <w:r>
        <w:rPr>
          <w:rFonts w:ascii="Times New Roman" w:hAnsi="Times New Roman" w:cs="Times New Roman"/>
          <w:sz w:val="28"/>
          <w:szCs w:val="28"/>
        </w:rPr>
        <w:t>m, p</w:t>
      </w:r>
      <w:r w:rsidRPr="00947C47">
        <w:rPr>
          <w:rFonts w:ascii="Times New Roman" w:hAnsi="Times New Roman" w:cs="Times New Roman"/>
          <w:sz w:val="28"/>
          <w:szCs w:val="28"/>
        </w:rPr>
        <w:t>hù phổi cấp tính.</w:t>
      </w:r>
    </w:p>
    <w:p w:rsidR="00947C47" w:rsidRDefault="00947C47" w:rsidP="00804BF0">
      <w:pPr>
        <w:spacing w:after="0"/>
        <w:jc w:val="both"/>
        <w:rPr>
          <w:rFonts w:ascii="Times New Roman" w:hAnsi="Times New Roman" w:cs="Times New Roman"/>
          <w:sz w:val="28"/>
          <w:szCs w:val="28"/>
        </w:rPr>
      </w:pPr>
      <w:r>
        <w:rPr>
          <w:rFonts w:ascii="Times New Roman" w:hAnsi="Times New Roman" w:cs="Times New Roman"/>
          <w:b/>
          <w:sz w:val="28"/>
          <w:szCs w:val="28"/>
        </w:rPr>
        <w:t xml:space="preserve">Dược động học: </w:t>
      </w:r>
      <w:r w:rsidRPr="00947C47">
        <w:rPr>
          <w:rFonts w:ascii="Times New Roman" w:hAnsi="Times New Roman" w:cs="Times New Roman"/>
          <w:sz w:val="28"/>
          <w:szCs w:val="28"/>
        </w:rPr>
        <w:t>nồng độ đỉnh đạt được khoảng 30 đến 60 phút sau khi uống.</w:t>
      </w:r>
    </w:p>
    <w:p w:rsidR="00947C47" w:rsidRPr="00947C47" w:rsidRDefault="00947C47" w:rsidP="00804BF0">
      <w:pPr>
        <w:spacing w:after="0"/>
        <w:jc w:val="both"/>
        <w:rPr>
          <w:rFonts w:ascii="Times New Roman" w:hAnsi="Times New Roman" w:cs="Times New Roman"/>
          <w:sz w:val="28"/>
          <w:szCs w:val="28"/>
        </w:rPr>
      </w:pPr>
      <w:r w:rsidRPr="00F24612">
        <w:rPr>
          <w:rFonts w:ascii="Times New Roman" w:hAnsi="Times New Roman" w:cs="Times New Roman"/>
          <w:b/>
          <w:sz w:val="28"/>
          <w:szCs w:val="28"/>
        </w:rPr>
        <w:t>Lưu ý:</w:t>
      </w:r>
      <w:r>
        <w:rPr>
          <w:rFonts w:ascii="Times New Roman" w:hAnsi="Times New Roman" w:cs="Times New Roman"/>
          <w:sz w:val="28"/>
          <w:szCs w:val="28"/>
        </w:rPr>
        <w:t xml:space="preserve"> thuốc có</w:t>
      </w:r>
      <w:r w:rsidR="00F24612">
        <w:rPr>
          <w:rFonts w:ascii="Times New Roman" w:hAnsi="Times New Roman" w:cs="Times New Roman"/>
          <w:sz w:val="28"/>
          <w:szCs w:val="28"/>
        </w:rPr>
        <w:t xml:space="preserve"> thể gây</w:t>
      </w:r>
      <w:r>
        <w:rPr>
          <w:rFonts w:ascii="Times New Roman" w:hAnsi="Times New Roman" w:cs="Times New Roman"/>
          <w:sz w:val="28"/>
          <w:szCs w:val="28"/>
        </w:rPr>
        <w:t xml:space="preserve"> tác dụng phụ</w:t>
      </w:r>
      <w:r w:rsidR="00F24612">
        <w:rPr>
          <w:rFonts w:ascii="Times New Roman" w:hAnsi="Times New Roman" w:cs="Times New Roman"/>
          <w:sz w:val="28"/>
          <w:szCs w:val="28"/>
        </w:rPr>
        <w:t xml:space="preserve"> hiếm gặp là </w:t>
      </w:r>
      <w:r>
        <w:rPr>
          <w:rFonts w:ascii="Times New Roman" w:hAnsi="Times New Roman" w:cs="Times New Roman"/>
          <w:sz w:val="28"/>
          <w:szCs w:val="28"/>
        </w:rPr>
        <w:t>loét đường tiêu hóa, mắt.</w:t>
      </w:r>
    </w:p>
    <w:p w:rsidR="000C6C06" w:rsidRPr="00804BF0" w:rsidRDefault="000C6C06" w:rsidP="00F24612">
      <w:pPr>
        <w:spacing w:before="120" w:after="0"/>
        <w:ind w:firstLine="426"/>
        <w:jc w:val="both"/>
        <w:rPr>
          <w:rFonts w:ascii="Times New Roman" w:hAnsi="Times New Roman" w:cs="Times New Roman"/>
          <w:b/>
          <w:i/>
          <w:sz w:val="26"/>
          <w:szCs w:val="26"/>
        </w:rPr>
      </w:pPr>
      <w:r w:rsidRPr="00AD739A">
        <w:rPr>
          <w:rFonts w:ascii="Times New Roman" w:hAnsi="Times New Roman" w:cs="Times New Roman"/>
          <w:b/>
          <w:i/>
          <w:sz w:val="26"/>
          <w:szCs w:val="26"/>
        </w:rPr>
        <w:t xml:space="preserve">Tài liệu tham khảo: </w:t>
      </w:r>
      <w:r w:rsidR="00570562" w:rsidRPr="00804BF0">
        <w:rPr>
          <w:rFonts w:ascii="Times New Roman" w:hAnsi="Times New Roman" w:cs="Times New Roman"/>
          <w:i/>
          <w:sz w:val="26"/>
          <w:szCs w:val="26"/>
        </w:rPr>
        <w:t>Tờ hướng dẫn sử dụng</w:t>
      </w:r>
      <w:r w:rsidR="00804BF0">
        <w:rPr>
          <w:rFonts w:ascii="Times New Roman" w:hAnsi="Times New Roman" w:cs="Times New Roman"/>
          <w:i/>
          <w:sz w:val="26"/>
          <w:szCs w:val="26"/>
        </w:rPr>
        <w:t xml:space="preserve"> </w:t>
      </w:r>
      <w:r w:rsidR="00F24612">
        <w:rPr>
          <w:rFonts w:ascii="Times New Roman" w:hAnsi="Times New Roman" w:cs="Times New Roman"/>
          <w:i/>
          <w:sz w:val="26"/>
          <w:szCs w:val="26"/>
        </w:rPr>
        <w:t>thuốc.</w:t>
      </w:r>
    </w:p>
    <w:p w:rsidR="000C6C06" w:rsidRPr="00F24612" w:rsidRDefault="004C6BAB" w:rsidP="00F24612">
      <w:pPr>
        <w:spacing w:before="120"/>
        <w:ind w:right="-45"/>
        <w:jc w:val="both"/>
        <w:rPr>
          <w:rFonts w:ascii="Times New Roman" w:hAnsi="Times New Roman" w:cs="Times New Roman"/>
          <w:b/>
          <w:sz w:val="26"/>
          <w:szCs w:val="26"/>
        </w:rPr>
      </w:pPr>
      <w:r w:rsidRPr="008F0A6A">
        <w:rPr>
          <w:rFonts w:ascii="Times New Roman" w:hAnsi="Times New Roman" w:cs="Times New Roman"/>
          <w:b/>
          <w:sz w:val="26"/>
          <w:szCs w:val="26"/>
        </w:rPr>
        <w:t xml:space="preserve">CHỦ TỊCH HĐT </w:t>
      </w:r>
      <w:r w:rsidRPr="008F0A6A">
        <w:rPr>
          <w:rFonts w:ascii="Times New Roman" w:hAnsi="Times New Roman" w:cs="Times New Roman"/>
          <w:b/>
          <w:sz w:val="26"/>
          <w:szCs w:val="26"/>
        </w:rPr>
        <w:sym w:font="Symbol" w:char="F026"/>
      </w:r>
      <w:r w:rsidRPr="008F0A6A">
        <w:rPr>
          <w:rFonts w:ascii="Times New Roman" w:hAnsi="Times New Roman" w:cs="Times New Roman"/>
          <w:b/>
          <w:sz w:val="26"/>
          <w:szCs w:val="26"/>
        </w:rPr>
        <w:t xml:space="preserve"> ĐT</w:t>
      </w:r>
      <w:r w:rsidRPr="008F0A6A">
        <w:rPr>
          <w:rFonts w:ascii="Times New Roman" w:hAnsi="Times New Roman" w:cs="Times New Roman"/>
          <w:b/>
          <w:sz w:val="26"/>
          <w:szCs w:val="26"/>
        </w:rPr>
        <w:tab/>
        <w:t xml:space="preserve"> </w:t>
      </w:r>
      <w:r w:rsidR="00F24612">
        <w:rPr>
          <w:rFonts w:ascii="Times New Roman" w:hAnsi="Times New Roman" w:cs="Times New Roman"/>
          <w:b/>
          <w:sz w:val="26"/>
          <w:szCs w:val="26"/>
        </w:rPr>
        <w:t xml:space="preserve">  </w:t>
      </w:r>
      <w:r w:rsidR="00D5027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8F0A6A">
        <w:rPr>
          <w:rFonts w:ascii="Times New Roman" w:hAnsi="Times New Roman" w:cs="Times New Roman"/>
          <w:b/>
          <w:sz w:val="26"/>
          <w:szCs w:val="26"/>
        </w:rPr>
        <w:t>KHOA DƯỢ</w:t>
      </w:r>
      <w:r w:rsidR="005B45DF">
        <w:rPr>
          <w:rFonts w:ascii="Times New Roman" w:hAnsi="Times New Roman" w:cs="Times New Roman"/>
          <w:b/>
          <w:sz w:val="26"/>
          <w:szCs w:val="26"/>
        </w:rPr>
        <w:t>C</w:t>
      </w:r>
      <w:r w:rsidR="00F24612">
        <w:rPr>
          <w:rFonts w:ascii="Times New Roman" w:hAnsi="Times New Roman" w:cs="Times New Roman"/>
          <w:b/>
          <w:sz w:val="26"/>
          <w:szCs w:val="26"/>
        </w:rPr>
        <w:t xml:space="preserve"> </w:t>
      </w:r>
      <w:r w:rsidR="00D50274">
        <w:rPr>
          <w:rFonts w:ascii="Times New Roman" w:hAnsi="Times New Roman" w:cs="Times New Roman"/>
          <w:b/>
          <w:sz w:val="26"/>
          <w:szCs w:val="26"/>
        </w:rPr>
        <w:t xml:space="preserve">  </w:t>
      </w:r>
      <w:r w:rsidR="00F24612">
        <w:rPr>
          <w:rFonts w:ascii="Times New Roman" w:hAnsi="Times New Roman" w:cs="Times New Roman"/>
          <w:b/>
          <w:sz w:val="26"/>
          <w:szCs w:val="26"/>
        </w:rPr>
        <w:t xml:space="preserve">  </w:t>
      </w:r>
      <w:r w:rsidR="005B45DF">
        <w:rPr>
          <w:rFonts w:ascii="Times New Roman" w:hAnsi="Times New Roman" w:cs="Times New Roman"/>
          <w:b/>
          <w:sz w:val="26"/>
          <w:szCs w:val="26"/>
        </w:rPr>
        <w:t xml:space="preserve"> </w:t>
      </w:r>
      <w:r w:rsidRPr="008F0A6A">
        <w:rPr>
          <w:rFonts w:ascii="Times New Roman" w:hAnsi="Times New Roman" w:cs="Times New Roman"/>
          <w:b/>
          <w:sz w:val="26"/>
          <w:szCs w:val="26"/>
        </w:rPr>
        <w:t xml:space="preserve">ĐV </w:t>
      </w:r>
      <w:r w:rsidR="00432B57">
        <w:rPr>
          <w:rFonts w:ascii="Times New Roman" w:hAnsi="Times New Roman" w:cs="Times New Roman"/>
          <w:b/>
          <w:sz w:val="26"/>
          <w:szCs w:val="26"/>
        </w:rPr>
        <w:t>DƯỢC LÂM SÀNG - TTT</w:t>
      </w:r>
    </w:p>
    <w:sectPr w:rsidR="000C6C06" w:rsidRPr="00F24612" w:rsidSect="005B45DF">
      <w:pgSz w:w="11907" w:h="16840" w:code="9"/>
      <w:pgMar w:top="1440" w:right="1440" w:bottom="1440" w:left="1440" w:header="397"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5CC"/>
    <w:multiLevelType w:val="hybridMultilevel"/>
    <w:tmpl w:val="ADA2CC3A"/>
    <w:lvl w:ilvl="0" w:tplc="8DB25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6424C"/>
    <w:multiLevelType w:val="hybridMultilevel"/>
    <w:tmpl w:val="3BA0E056"/>
    <w:lvl w:ilvl="0" w:tplc="8DB25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355FC"/>
    <w:multiLevelType w:val="hybridMultilevel"/>
    <w:tmpl w:val="C4268254"/>
    <w:lvl w:ilvl="0" w:tplc="8DB25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B7AFD"/>
    <w:multiLevelType w:val="hybridMultilevel"/>
    <w:tmpl w:val="0A48AFCC"/>
    <w:lvl w:ilvl="0" w:tplc="8DB25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3263E"/>
    <w:multiLevelType w:val="hybridMultilevel"/>
    <w:tmpl w:val="97760DDE"/>
    <w:lvl w:ilvl="0" w:tplc="8DB25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02924"/>
    <w:multiLevelType w:val="hybridMultilevel"/>
    <w:tmpl w:val="F4D40708"/>
    <w:lvl w:ilvl="0" w:tplc="8DB25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D32F4"/>
    <w:multiLevelType w:val="hybridMultilevel"/>
    <w:tmpl w:val="E4285950"/>
    <w:lvl w:ilvl="0" w:tplc="8DB25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61D9F"/>
    <w:multiLevelType w:val="hybridMultilevel"/>
    <w:tmpl w:val="5AD2A7EA"/>
    <w:lvl w:ilvl="0" w:tplc="B4F0F9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FE72708"/>
    <w:multiLevelType w:val="hybridMultilevel"/>
    <w:tmpl w:val="40402E10"/>
    <w:lvl w:ilvl="0" w:tplc="8DB25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03E10"/>
    <w:multiLevelType w:val="hybridMultilevel"/>
    <w:tmpl w:val="B67A183E"/>
    <w:lvl w:ilvl="0" w:tplc="325EA1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8D65FE"/>
    <w:multiLevelType w:val="hybridMultilevel"/>
    <w:tmpl w:val="0BF65AE6"/>
    <w:lvl w:ilvl="0" w:tplc="751663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E39B8"/>
    <w:multiLevelType w:val="hybridMultilevel"/>
    <w:tmpl w:val="9216E812"/>
    <w:lvl w:ilvl="0" w:tplc="34502E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1"/>
  </w:num>
  <w:num w:numId="6">
    <w:abstractNumId w:val="9"/>
  </w:num>
  <w:num w:numId="7">
    <w:abstractNumId w:val="6"/>
  </w:num>
  <w:num w:numId="8">
    <w:abstractNumId w:val="5"/>
  </w:num>
  <w:num w:numId="9">
    <w:abstractNumId w:val="11"/>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AB"/>
    <w:rsid w:val="000C6C06"/>
    <w:rsid w:val="00136C03"/>
    <w:rsid w:val="0014545E"/>
    <w:rsid w:val="00153805"/>
    <w:rsid w:val="00175A81"/>
    <w:rsid w:val="001905CD"/>
    <w:rsid w:val="001E413A"/>
    <w:rsid w:val="001F0880"/>
    <w:rsid w:val="001F6AC3"/>
    <w:rsid w:val="00266475"/>
    <w:rsid w:val="002B5E70"/>
    <w:rsid w:val="0034498A"/>
    <w:rsid w:val="00361C19"/>
    <w:rsid w:val="00363F3E"/>
    <w:rsid w:val="00402950"/>
    <w:rsid w:val="00432B57"/>
    <w:rsid w:val="0045185D"/>
    <w:rsid w:val="00490E7B"/>
    <w:rsid w:val="004B033A"/>
    <w:rsid w:val="004C6BAB"/>
    <w:rsid w:val="00522373"/>
    <w:rsid w:val="00540872"/>
    <w:rsid w:val="00570562"/>
    <w:rsid w:val="005A4290"/>
    <w:rsid w:val="005A51FE"/>
    <w:rsid w:val="005B45DF"/>
    <w:rsid w:val="005C0354"/>
    <w:rsid w:val="005C0BC2"/>
    <w:rsid w:val="0064057F"/>
    <w:rsid w:val="006C6F0D"/>
    <w:rsid w:val="00714D68"/>
    <w:rsid w:val="007237C7"/>
    <w:rsid w:val="007502AF"/>
    <w:rsid w:val="00763BB9"/>
    <w:rsid w:val="007D1757"/>
    <w:rsid w:val="007F2D87"/>
    <w:rsid w:val="00804BF0"/>
    <w:rsid w:val="00814119"/>
    <w:rsid w:val="00842D5C"/>
    <w:rsid w:val="00907CC7"/>
    <w:rsid w:val="009158EB"/>
    <w:rsid w:val="00915C80"/>
    <w:rsid w:val="00947C47"/>
    <w:rsid w:val="00992D7F"/>
    <w:rsid w:val="009976CE"/>
    <w:rsid w:val="00A00F4D"/>
    <w:rsid w:val="00AD739A"/>
    <w:rsid w:val="00B01B1B"/>
    <w:rsid w:val="00B6004C"/>
    <w:rsid w:val="00B80363"/>
    <w:rsid w:val="00B86F51"/>
    <w:rsid w:val="00BA2F3D"/>
    <w:rsid w:val="00BD0469"/>
    <w:rsid w:val="00C075D9"/>
    <w:rsid w:val="00C35761"/>
    <w:rsid w:val="00C70AA8"/>
    <w:rsid w:val="00C9242E"/>
    <w:rsid w:val="00D02D9C"/>
    <w:rsid w:val="00D22476"/>
    <w:rsid w:val="00D50274"/>
    <w:rsid w:val="00D627DA"/>
    <w:rsid w:val="00DB79C5"/>
    <w:rsid w:val="00E40955"/>
    <w:rsid w:val="00E60D6A"/>
    <w:rsid w:val="00E86918"/>
    <w:rsid w:val="00ED34CD"/>
    <w:rsid w:val="00F122BA"/>
    <w:rsid w:val="00F24612"/>
    <w:rsid w:val="00F66BD1"/>
    <w:rsid w:val="00F92C86"/>
    <w:rsid w:val="00FA2F3F"/>
    <w:rsid w:val="00FC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line="360"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AB"/>
    <w:pPr>
      <w:spacing w:before="0" w:beforeAutospacing="0"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BAB"/>
    <w:pPr>
      <w:spacing w:before="0" w:beforeAutospacing="0" w:line="240" w:lineRule="auto"/>
      <w:ind w:left="0" w:firstLine="0"/>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6BAB"/>
    <w:pPr>
      <w:ind w:left="720"/>
      <w:contextualSpacing/>
    </w:pPr>
  </w:style>
  <w:style w:type="paragraph" w:styleId="BalloonText">
    <w:name w:val="Balloon Text"/>
    <w:basedOn w:val="Normal"/>
    <w:link w:val="BalloonTextChar"/>
    <w:uiPriority w:val="99"/>
    <w:semiHidden/>
    <w:unhideWhenUsed/>
    <w:rsid w:val="00C07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5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line="360"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AB"/>
    <w:pPr>
      <w:spacing w:before="0" w:beforeAutospacing="0"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BAB"/>
    <w:pPr>
      <w:spacing w:before="0" w:beforeAutospacing="0" w:line="240" w:lineRule="auto"/>
      <w:ind w:left="0" w:firstLine="0"/>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6BAB"/>
    <w:pPr>
      <w:ind w:left="720"/>
      <w:contextualSpacing/>
    </w:pPr>
  </w:style>
  <w:style w:type="paragraph" w:styleId="BalloonText">
    <w:name w:val="Balloon Text"/>
    <w:basedOn w:val="Normal"/>
    <w:link w:val="BalloonTextChar"/>
    <w:uiPriority w:val="99"/>
    <w:semiHidden/>
    <w:unhideWhenUsed/>
    <w:rsid w:val="00C07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cp:lastModifiedBy>
  <cp:revision>3</cp:revision>
  <cp:lastPrinted>2021-07-07T03:17:00Z</cp:lastPrinted>
  <dcterms:created xsi:type="dcterms:W3CDTF">2021-07-07T02:29:00Z</dcterms:created>
  <dcterms:modified xsi:type="dcterms:W3CDTF">2021-07-07T03:53:00Z</dcterms:modified>
</cp:coreProperties>
</file>